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BF" w:rsidRPr="00EC3BC2" w:rsidRDefault="007C4DBF" w:rsidP="007C4DBF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</w:t>
      </w:r>
      <w:proofErr w:type="gramStart"/>
      <w:r w:rsidRPr="00EC3BC2">
        <w:rPr>
          <w:bCs/>
        </w:rPr>
        <w:t>ул</w:t>
      </w:r>
      <w:proofErr w:type="gramEnd"/>
      <w:r w:rsidRPr="00EC3BC2">
        <w:rPr>
          <w:bCs/>
        </w:rPr>
        <w:t>ĕ</w:t>
      </w:r>
      <w:proofErr w:type="spellEnd"/>
    </w:p>
    <w:p w:rsidR="007C4DBF" w:rsidRPr="00EC3BC2" w:rsidRDefault="007C4DBF" w:rsidP="007C4DBF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7C4DBF" w:rsidRPr="00EC3BC2" w:rsidRDefault="007C4DBF" w:rsidP="007C4DBF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7C4DBF" w:rsidRPr="00EC3BC2" w:rsidRDefault="007C4DBF" w:rsidP="007C4DBF">
      <w:pPr>
        <w:pStyle w:val="Default"/>
        <w:jc w:val="center"/>
        <w:rPr>
          <w:bCs/>
        </w:rPr>
      </w:pPr>
      <w:r>
        <w:rPr>
          <w:bCs/>
        </w:rPr>
        <w:t>10</w:t>
      </w:r>
      <w:r w:rsidRPr="00EC3BC2">
        <w:rPr>
          <w:bCs/>
        </w:rPr>
        <w:t xml:space="preserve"> класс</w:t>
      </w:r>
    </w:p>
    <w:p w:rsidR="007C4DBF" w:rsidRPr="00EC3BC2" w:rsidRDefault="007C4DBF" w:rsidP="007C4DBF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7C4DBF" w:rsidRPr="00EC3BC2" w:rsidRDefault="007C4DBF" w:rsidP="007C4DBF">
      <w:pPr>
        <w:pStyle w:val="Default"/>
        <w:jc w:val="right"/>
        <w:rPr>
          <w:bCs/>
        </w:rPr>
      </w:pP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ĕтĕмпе</w:t>
      </w:r>
      <w:proofErr w:type="spellEnd"/>
      <w:r>
        <w:rPr>
          <w:bCs/>
        </w:rPr>
        <w:t xml:space="preserve"> – 50 </w:t>
      </w:r>
      <w:r w:rsidRPr="00EC3BC2">
        <w:rPr>
          <w:bCs/>
        </w:rPr>
        <w:t>балл</w:t>
      </w:r>
    </w:p>
    <w:p w:rsidR="007C4DBF" w:rsidRDefault="007C4DBF" w:rsidP="007C4DBF">
      <w:pPr>
        <w:pStyle w:val="Default"/>
        <w:numPr>
          <w:ilvl w:val="0"/>
          <w:numId w:val="1"/>
        </w:numPr>
        <w:jc w:val="both"/>
        <w:rPr>
          <w:i/>
        </w:rPr>
      </w:pPr>
      <w:r>
        <w:t xml:space="preserve">Никита Бичурин. </w:t>
      </w:r>
      <w:proofErr w:type="spellStart"/>
      <w:r w:rsidRPr="008D0041">
        <w:rPr>
          <w:i/>
        </w:rPr>
        <w:t>Тĕ</w:t>
      </w:r>
      <w:proofErr w:type="gramStart"/>
      <w:r w:rsidRPr="008D0041">
        <w:rPr>
          <w:i/>
        </w:rPr>
        <w:t>р</w:t>
      </w:r>
      <w:proofErr w:type="gramEnd"/>
      <w:r w:rsidRPr="008D0041">
        <w:rPr>
          <w:i/>
        </w:rPr>
        <w:t>ĕс</w:t>
      </w:r>
      <w:proofErr w:type="spellEnd"/>
      <w:r w:rsidRPr="008D0041">
        <w:rPr>
          <w:i/>
        </w:rPr>
        <w:t xml:space="preserve"> </w:t>
      </w:r>
      <w:proofErr w:type="spellStart"/>
      <w:r w:rsidRPr="008D0041">
        <w:rPr>
          <w:i/>
        </w:rPr>
        <w:t>хуравшăн</w:t>
      </w:r>
      <w:proofErr w:type="spellEnd"/>
      <w:r w:rsidRPr="008D0041">
        <w:rPr>
          <w:i/>
        </w:rPr>
        <w:t xml:space="preserve"> – 5 балл.</w:t>
      </w:r>
    </w:p>
    <w:p w:rsidR="007C4DBF" w:rsidRDefault="007C4DBF" w:rsidP="007C4DBF">
      <w:pPr>
        <w:pStyle w:val="Default"/>
        <w:ind w:left="720"/>
        <w:jc w:val="both"/>
        <w:rPr>
          <w:i/>
        </w:rPr>
      </w:pPr>
    </w:p>
    <w:tbl>
      <w:tblPr>
        <w:tblStyle w:val="a4"/>
        <w:tblW w:w="0" w:type="auto"/>
        <w:tblLook w:val="04A0"/>
      </w:tblPr>
      <w:tblGrid>
        <w:gridCol w:w="459"/>
        <w:gridCol w:w="425"/>
        <w:gridCol w:w="425"/>
        <w:gridCol w:w="426"/>
        <w:gridCol w:w="425"/>
        <w:gridCol w:w="459"/>
        <w:gridCol w:w="459"/>
      </w:tblGrid>
      <w:tr w:rsidR="007C4DBF" w:rsidTr="007C4DBF">
        <w:tc>
          <w:tcPr>
            <w:tcW w:w="459" w:type="dxa"/>
          </w:tcPr>
          <w:p w:rsidR="007C4DBF" w:rsidRDefault="007C4DBF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</w:tcPr>
          <w:p w:rsidR="007C4DBF" w:rsidRDefault="007C4DBF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25" w:type="dxa"/>
          </w:tcPr>
          <w:p w:rsidR="007C4DBF" w:rsidRDefault="007C4DBF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26" w:type="dxa"/>
          </w:tcPr>
          <w:p w:rsidR="007C4DBF" w:rsidRDefault="007C4DBF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5" w:type="dxa"/>
          </w:tcPr>
          <w:p w:rsidR="007C4DBF" w:rsidRDefault="007C4DBF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459" w:type="dxa"/>
          </w:tcPr>
          <w:p w:rsidR="007C4DBF" w:rsidRDefault="007C4DBF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59" w:type="dxa"/>
          </w:tcPr>
          <w:p w:rsidR="007C4DBF" w:rsidRDefault="007C4DBF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</w:tbl>
    <w:p w:rsidR="007C4DBF" w:rsidRPr="00EC3BC2" w:rsidRDefault="007C4DBF" w:rsidP="007C4D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4DBF" w:rsidRDefault="007C4DBF" w:rsidP="007C4DBF">
      <w:pPr>
        <w:spacing w:after="0"/>
        <w:rPr>
          <w:bCs/>
          <w:i/>
        </w:rPr>
      </w:pPr>
      <w:r w:rsidRPr="00EC3BC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Илпек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çĕршыв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иккĕленÿ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туйă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илĕртмĕш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япала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 балл.</w:t>
      </w:r>
    </w:p>
    <w:p w:rsidR="007C4DBF" w:rsidRPr="00EC3BC2" w:rsidRDefault="007C4DBF" w:rsidP="007C4DBF">
      <w:pPr>
        <w:pStyle w:val="Default"/>
        <w:jc w:val="both"/>
        <w:rPr>
          <w:bCs/>
          <w:i/>
        </w:rPr>
      </w:pPr>
    </w:p>
    <w:p w:rsidR="007C4DBF" w:rsidRPr="00375BE8" w:rsidRDefault="007C4DBF" w:rsidP="007C4DBF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3.</w:t>
      </w:r>
      <w:r w:rsidRPr="00EC3BC2">
        <w:rPr>
          <w:bCs/>
        </w:rPr>
        <w:t xml:space="preserve"> 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Чĕлхе</w:t>
      </w:r>
      <w:proofErr w:type="spellEnd"/>
      <w:r w:rsidRPr="006F50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Калаçма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ĕлсен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нихçан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апт</w:t>
      </w:r>
      <w:r w:rsidR="00A0660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амастăн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7C4DBF" w:rsidRPr="00EC3BC2" w:rsidRDefault="007C4DBF" w:rsidP="007C4DBF">
      <w:pPr>
        <w:pStyle w:val="Default"/>
        <w:jc w:val="both"/>
        <w:rPr>
          <w:bCs/>
          <w:i/>
        </w:rPr>
      </w:pPr>
    </w:p>
    <w:p w:rsidR="007C4DBF" w:rsidRDefault="007C4DBF" w:rsidP="003F7691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3F7691">
        <w:rPr>
          <w:rFonts w:ascii="Times New Roman" w:hAnsi="Times New Roman" w:cs="Times New Roman"/>
          <w:bCs/>
          <w:sz w:val="24"/>
          <w:szCs w:val="24"/>
        </w:rPr>
        <w:t xml:space="preserve">4. 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Ларăва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 w:rsidR="003F769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3F7691">
        <w:rPr>
          <w:rFonts w:ascii="Times New Roman" w:hAnsi="Times New Roman" w:cs="Times New Roman"/>
          <w:bCs/>
          <w:sz w:val="24"/>
          <w:szCs w:val="24"/>
        </w:rPr>
        <w:t>ăрăва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пухăва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сасăлăва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>.</w:t>
      </w:r>
      <w:r w:rsidR="003F7691" w:rsidRPr="003F76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3F769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3F769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="003F7691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3F7691" w:rsidRPr="003F7691" w:rsidRDefault="003F7691" w:rsidP="003F7691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7C4DBF" w:rsidRPr="006F508B" w:rsidRDefault="007C4DBF" w:rsidP="007C4DBF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5.</w:t>
      </w:r>
      <w:r w:rsidRPr="006F508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Пытă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Пĕр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евĕрлĕ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хутсăр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предложенисем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хушшине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запятой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лартаççĕ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 w:rsidR="003F7691"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-3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- 2</w:t>
      </w:r>
      <w:r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F7691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3F7691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 – 5 </w:t>
      </w:r>
      <w:r w:rsidRPr="008D0041">
        <w:rPr>
          <w:rFonts w:ascii="Times New Roman" w:hAnsi="Times New Roman" w:cs="Times New Roman"/>
          <w:i/>
          <w:sz w:val="24"/>
          <w:szCs w:val="24"/>
        </w:rPr>
        <w:t>балл.</w:t>
      </w:r>
    </w:p>
    <w:p w:rsidR="007C4DBF" w:rsidRPr="002C356B" w:rsidRDefault="007C4DBF" w:rsidP="007C4DB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3F7691">
        <w:rPr>
          <w:rFonts w:ascii="Times New Roman" w:hAnsi="Times New Roman" w:cs="Times New Roman"/>
          <w:sz w:val="24"/>
          <w:szCs w:val="24"/>
        </w:rPr>
        <w:t xml:space="preserve"> Игнат</w:t>
      </w:r>
      <w:r w:rsidR="005E2A65">
        <w:rPr>
          <w:rFonts w:ascii="Times New Roman" w:hAnsi="Times New Roman" w:cs="Times New Roman"/>
          <w:sz w:val="24"/>
          <w:szCs w:val="24"/>
        </w:rPr>
        <w:t xml:space="preserve">ий Иванов. </w:t>
      </w:r>
      <w:proofErr w:type="spellStart"/>
      <w:r w:rsidR="005E2A65">
        <w:rPr>
          <w:rFonts w:ascii="Times New Roman" w:hAnsi="Times New Roman" w:cs="Times New Roman"/>
          <w:sz w:val="24"/>
          <w:szCs w:val="24"/>
        </w:rPr>
        <w:t>Кăнна</w:t>
      </w:r>
      <w:proofErr w:type="spellEnd"/>
      <w:r w:rsidR="005E2A65">
        <w:rPr>
          <w:rFonts w:ascii="Times New Roman" w:hAnsi="Times New Roman" w:cs="Times New Roman"/>
          <w:sz w:val="24"/>
          <w:szCs w:val="24"/>
        </w:rPr>
        <w:t xml:space="preserve"> Кушки.  </w:t>
      </w:r>
      <w:proofErr w:type="spellStart"/>
      <w:r w:rsidR="005E2A65">
        <w:rPr>
          <w:rFonts w:ascii="Times New Roman" w:hAnsi="Times New Roman" w:cs="Times New Roman"/>
          <w:sz w:val="24"/>
          <w:szCs w:val="24"/>
        </w:rPr>
        <w:t>Тутар</w:t>
      </w:r>
      <w:proofErr w:type="spellEnd"/>
      <w:r w:rsidR="005E2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2A65">
        <w:rPr>
          <w:rFonts w:ascii="Times New Roman" w:hAnsi="Times New Roman" w:cs="Times New Roman"/>
          <w:sz w:val="24"/>
          <w:szCs w:val="24"/>
        </w:rPr>
        <w:t>Р</w:t>
      </w:r>
      <w:r w:rsidR="003F7691">
        <w:rPr>
          <w:rFonts w:ascii="Times New Roman" w:hAnsi="Times New Roman" w:cs="Times New Roman"/>
          <w:sz w:val="24"/>
          <w:szCs w:val="24"/>
        </w:rPr>
        <w:t>еспубликин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Теччĕ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районĕнче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вырнаçнă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3F769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3F769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– 6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7C4DBF" w:rsidRDefault="007C4DBF" w:rsidP="007C4DB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7C4DBF" w:rsidRDefault="007C4DBF" w:rsidP="007C4DBF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="003F76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Чĕн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тилхепе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3F769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3F769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A06608">
        <w:rPr>
          <w:rFonts w:ascii="Times New Roman" w:hAnsi="Times New Roman" w:cs="Times New Roman"/>
          <w:i/>
          <w:sz w:val="24"/>
          <w:szCs w:val="24"/>
        </w:rPr>
        <w:t>.</w:t>
      </w:r>
    </w:p>
    <w:p w:rsidR="007C4DBF" w:rsidRDefault="007C4DBF" w:rsidP="007C4DBF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7C4DBF" w:rsidRPr="0026080A" w:rsidRDefault="007C4DBF" w:rsidP="007C4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="003F7691">
        <w:rPr>
          <w:rFonts w:ascii="Times New Roman" w:hAnsi="Times New Roman" w:cs="Times New Roman"/>
          <w:bCs/>
          <w:sz w:val="24"/>
          <w:szCs w:val="24"/>
        </w:rPr>
        <w:t xml:space="preserve">Такмак тесе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вылян</w:t>
      </w:r>
      <w:proofErr w:type="gramStart"/>
      <w:r w:rsidR="003F7691">
        <w:rPr>
          <w:rFonts w:ascii="Times New Roman" w:hAnsi="Times New Roman" w:cs="Times New Roman"/>
          <w:bCs/>
          <w:sz w:val="24"/>
          <w:szCs w:val="24"/>
        </w:rPr>
        <w:t>ă-</w:t>
      </w:r>
      <w:proofErr w:type="gramEnd"/>
      <w:r w:rsidR="003F7691">
        <w:rPr>
          <w:rFonts w:ascii="Times New Roman" w:hAnsi="Times New Roman" w:cs="Times New Roman"/>
          <w:bCs/>
          <w:sz w:val="24"/>
          <w:szCs w:val="24"/>
        </w:rPr>
        <w:t>ташланă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 чухне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ватти-вĕтти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юрласа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калакан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кĕске</w:t>
      </w:r>
      <w:proofErr w:type="spellEnd"/>
      <w:r w:rsidR="003F76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bCs/>
          <w:sz w:val="24"/>
          <w:szCs w:val="24"/>
        </w:rPr>
        <w:t>сăвва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калаççĕ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3F7691">
        <w:rPr>
          <w:rFonts w:ascii="Times New Roman" w:hAnsi="Times New Roman" w:cs="Times New Roman"/>
          <w:i/>
          <w:sz w:val="24"/>
          <w:szCs w:val="24"/>
        </w:rPr>
        <w:t xml:space="preserve"> – 3 </w:t>
      </w:r>
      <w:r w:rsidRPr="008D0041">
        <w:rPr>
          <w:rFonts w:ascii="Times New Roman" w:hAnsi="Times New Roman" w:cs="Times New Roman"/>
          <w:i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4DBF" w:rsidRPr="00594746" w:rsidRDefault="007C4DBF" w:rsidP="007C4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F7691">
        <w:rPr>
          <w:rFonts w:ascii="Times New Roman" w:hAnsi="Times New Roman" w:cs="Times New Roman"/>
          <w:sz w:val="24"/>
          <w:szCs w:val="24"/>
        </w:rPr>
        <w:t>Валерий Туркай «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Айă</w:t>
      </w:r>
      <w:proofErr w:type="gramStart"/>
      <w:r w:rsidR="003F7691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3F7691">
        <w:rPr>
          <w:rFonts w:ascii="Times New Roman" w:hAnsi="Times New Roman" w:cs="Times New Roman"/>
          <w:sz w:val="24"/>
          <w:szCs w:val="24"/>
        </w:rPr>
        <w:t>», Константин Иванов «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Икĕ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хĕр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», Федор Павлов «Ялта», 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Тайăр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Тимкки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F7691">
        <w:rPr>
          <w:rFonts w:ascii="Times New Roman" w:hAnsi="Times New Roman" w:cs="Times New Roman"/>
          <w:sz w:val="24"/>
          <w:szCs w:val="24"/>
        </w:rPr>
        <w:t>Тĕлĕнмелле</w:t>
      </w:r>
      <w:proofErr w:type="spellEnd"/>
      <w:r w:rsidR="003F7691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8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4DBF" w:rsidRPr="00375BE8" w:rsidRDefault="007C4DBF" w:rsidP="007C4DBF">
      <w:pPr>
        <w:pStyle w:val="Default"/>
        <w:jc w:val="both"/>
        <w:rPr>
          <w:bCs/>
          <w:i/>
        </w:rPr>
      </w:pPr>
      <w:r w:rsidRPr="00EC3BC2">
        <w:rPr>
          <w:bCs/>
        </w:rPr>
        <w:t>10.</w:t>
      </w:r>
      <w:r>
        <w:rPr>
          <w:bCs/>
        </w:rPr>
        <w:t xml:space="preserve"> </w:t>
      </w:r>
      <w:proofErr w:type="spellStart"/>
      <w:r w:rsidR="00A0728E">
        <w:t>Хăвă</w:t>
      </w:r>
      <w:proofErr w:type="gramStart"/>
      <w:r w:rsidR="00A0728E">
        <w:t>р</w:t>
      </w:r>
      <w:proofErr w:type="spellEnd"/>
      <w:proofErr w:type="gramEnd"/>
      <w:r w:rsidR="00A0728E">
        <w:t xml:space="preserve"> </w:t>
      </w:r>
      <w:proofErr w:type="spellStart"/>
      <w:r w:rsidR="00A0728E">
        <w:t>таврашра</w:t>
      </w:r>
      <w:proofErr w:type="spellEnd"/>
      <w:r w:rsidR="00A0728E">
        <w:t xml:space="preserve"> </w:t>
      </w:r>
      <w:proofErr w:type="spellStart"/>
      <w:r w:rsidR="00A0728E">
        <w:t>тухса</w:t>
      </w:r>
      <w:proofErr w:type="spellEnd"/>
      <w:r w:rsidR="00A0728E">
        <w:t xml:space="preserve"> </w:t>
      </w:r>
      <w:proofErr w:type="spellStart"/>
      <w:r w:rsidR="00A0728E">
        <w:t>тăракан</w:t>
      </w:r>
      <w:proofErr w:type="spellEnd"/>
      <w:r w:rsidR="00A0728E">
        <w:t xml:space="preserve"> </w:t>
      </w:r>
      <w:proofErr w:type="spellStart"/>
      <w:r w:rsidR="00A0728E">
        <w:t>чăвашла</w:t>
      </w:r>
      <w:proofErr w:type="spellEnd"/>
      <w:r w:rsidR="00A0728E">
        <w:t xml:space="preserve"> </w:t>
      </w:r>
      <w:proofErr w:type="spellStart"/>
      <w:r w:rsidR="00A0728E">
        <w:t>хаçат</w:t>
      </w:r>
      <w:proofErr w:type="spellEnd"/>
      <w:r w:rsidR="00A0728E">
        <w:t xml:space="preserve"> </w:t>
      </w:r>
      <w:proofErr w:type="spellStart"/>
      <w:r w:rsidR="00A0728E">
        <w:t>çинчен</w:t>
      </w:r>
      <w:proofErr w:type="spellEnd"/>
      <w:r w:rsidR="00A0728E">
        <w:t xml:space="preserve"> </w:t>
      </w:r>
      <w:proofErr w:type="spellStart"/>
      <w:r w:rsidR="00A0728E">
        <w:t>çырса</w:t>
      </w:r>
      <w:proofErr w:type="spellEnd"/>
      <w:r w:rsidR="00A0728E">
        <w:t xml:space="preserve"> </w:t>
      </w:r>
      <w:proofErr w:type="spellStart"/>
      <w:r w:rsidR="00A0728E">
        <w:t>парăр</w:t>
      </w:r>
      <w:proofErr w:type="spellEnd"/>
      <w:r w:rsidR="00A0728E">
        <w:t xml:space="preserve">. </w:t>
      </w:r>
      <w:proofErr w:type="spellStart"/>
      <w:r w:rsidR="00A0728E">
        <w:t>Хаçат</w:t>
      </w:r>
      <w:proofErr w:type="spellEnd"/>
      <w:r w:rsidR="00A0728E">
        <w:t xml:space="preserve"> </w:t>
      </w:r>
      <w:proofErr w:type="spellStart"/>
      <w:r w:rsidR="00A0728E">
        <w:t>корреспонденчĕ</w:t>
      </w:r>
      <w:proofErr w:type="spellEnd"/>
      <w:r w:rsidR="00A0728E">
        <w:t xml:space="preserve"> </w:t>
      </w:r>
      <w:proofErr w:type="spellStart"/>
      <w:r w:rsidR="00A0728E">
        <w:t>пулнă</w:t>
      </w:r>
      <w:proofErr w:type="spellEnd"/>
      <w:r w:rsidR="00A0728E">
        <w:t xml:space="preserve"> </w:t>
      </w:r>
      <w:proofErr w:type="spellStart"/>
      <w:r w:rsidR="00A0728E">
        <w:t>пулсан</w:t>
      </w:r>
      <w:proofErr w:type="spellEnd"/>
      <w:r w:rsidR="00A0728E">
        <w:t xml:space="preserve"> </w:t>
      </w:r>
      <w:proofErr w:type="spellStart"/>
      <w:r w:rsidR="00A0728E">
        <w:t>эсир</w:t>
      </w:r>
      <w:proofErr w:type="spellEnd"/>
      <w:r w:rsidR="00A0728E">
        <w:t xml:space="preserve"> </w:t>
      </w:r>
      <w:proofErr w:type="spellStart"/>
      <w:r w:rsidR="00A0728E">
        <w:t>мĕнле</w:t>
      </w:r>
      <w:proofErr w:type="spellEnd"/>
      <w:r w:rsidR="00A0728E">
        <w:t xml:space="preserve"> </w:t>
      </w:r>
      <w:proofErr w:type="spellStart"/>
      <w:r w:rsidR="00A0728E">
        <w:t>темăпа</w:t>
      </w:r>
      <w:proofErr w:type="spellEnd"/>
      <w:r w:rsidR="00A0728E">
        <w:t xml:space="preserve"> </w:t>
      </w:r>
      <w:proofErr w:type="spellStart"/>
      <w:r w:rsidR="00A0728E">
        <w:t>ытларах</w:t>
      </w:r>
      <w:proofErr w:type="spellEnd"/>
      <w:r w:rsidR="00A0728E">
        <w:t xml:space="preserve"> </w:t>
      </w:r>
      <w:proofErr w:type="spellStart"/>
      <w:r w:rsidR="00A0728E">
        <w:t>çырнă</w:t>
      </w:r>
      <w:proofErr w:type="spellEnd"/>
      <w:r w:rsidR="00A0728E">
        <w:t xml:space="preserve"> </w:t>
      </w:r>
      <w:proofErr w:type="spellStart"/>
      <w:r w:rsidR="00A0728E">
        <w:t>пулăттăр</w:t>
      </w:r>
      <w:proofErr w:type="spellEnd"/>
      <w:r w:rsidR="00A0728E">
        <w:t xml:space="preserve">? </w:t>
      </w:r>
      <w:proofErr w:type="spellStart"/>
      <w:r w:rsidR="00A0728E">
        <w:rPr>
          <w:i/>
        </w:rPr>
        <w:t>Тулли</w:t>
      </w:r>
      <w:proofErr w:type="spellEnd"/>
      <w:r w:rsidR="00A0728E">
        <w:rPr>
          <w:i/>
        </w:rPr>
        <w:t xml:space="preserve"> </w:t>
      </w:r>
      <w:proofErr w:type="spellStart"/>
      <w:r w:rsidR="00A0728E">
        <w:rPr>
          <w:i/>
        </w:rPr>
        <w:t>хуравшăн</w:t>
      </w:r>
      <w:proofErr w:type="spellEnd"/>
      <w:r w:rsidR="00A0728E">
        <w:rPr>
          <w:i/>
        </w:rPr>
        <w:t xml:space="preserve"> - </w:t>
      </w:r>
      <w:r w:rsidR="00A0728E" w:rsidRPr="008379B6">
        <w:rPr>
          <w:i/>
        </w:rPr>
        <w:t>5 балл.</w:t>
      </w:r>
    </w:p>
    <w:p w:rsidR="007C4DBF" w:rsidRDefault="007C4DBF" w:rsidP="007C4DBF">
      <w:pPr>
        <w:jc w:val="center"/>
      </w:pPr>
    </w:p>
    <w:p w:rsidR="007C4DBF" w:rsidRDefault="007C4DBF" w:rsidP="007C4DBF"/>
    <w:p w:rsidR="007C4DBF" w:rsidRDefault="007C4DBF" w:rsidP="007C4DBF"/>
    <w:p w:rsidR="007C4DBF" w:rsidRDefault="007C4DBF" w:rsidP="007C4DBF"/>
    <w:p w:rsidR="007C4DBF" w:rsidRDefault="007C4DBF" w:rsidP="007C4DBF"/>
    <w:p w:rsidR="007C4DBF" w:rsidRDefault="007C4DBF" w:rsidP="007C4DBF"/>
    <w:p w:rsidR="00621809" w:rsidRDefault="00621809"/>
    <w:sectPr w:rsidR="00621809" w:rsidSect="008F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C5CAE"/>
    <w:multiLevelType w:val="hybridMultilevel"/>
    <w:tmpl w:val="8B1C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C4DBF"/>
    <w:rsid w:val="003F7691"/>
    <w:rsid w:val="005E2A65"/>
    <w:rsid w:val="00621809"/>
    <w:rsid w:val="0071165C"/>
    <w:rsid w:val="007C4DBF"/>
    <w:rsid w:val="008B19CB"/>
    <w:rsid w:val="00A06608"/>
    <w:rsid w:val="00A07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4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age number"/>
    <w:basedOn w:val="a0"/>
    <w:uiPriority w:val="99"/>
    <w:semiHidden/>
    <w:unhideWhenUsed/>
    <w:rsid w:val="007C4DBF"/>
  </w:style>
  <w:style w:type="table" w:styleId="a4">
    <w:name w:val="Table Grid"/>
    <w:basedOn w:val="a1"/>
    <w:uiPriority w:val="59"/>
    <w:rsid w:val="007C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2022-09-18T04:58:00Z</dcterms:created>
  <dcterms:modified xsi:type="dcterms:W3CDTF">2022-09-18T19:23:00Z</dcterms:modified>
</cp:coreProperties>
</file>